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E6D5A" w14:textId="77777777" w:rsidR="00661E1E" w:rsidRPr="00661E1E" w:rsidRDefault="00661E1E" w:rsidP="00661E1E">
      <w:pPr>
        <w:jc w:val="center"/>
        <w:rPr>
          <w:rFonts w:asciiTheme="minorEastAsia" w:hAnsiTheme="minorEastAsia"/>
          <w:b/>
          <w:sz w:val="24"/>
          <w:szCs w:val="24"/>
        </w:rPr>
      </w:pPr>
      <w:r w:rsidRPr="00661E1E">
        <w:rPr>
          <w:rFonts w:asciiTheme="minorEastAsia" w:hAnsiTheme="minorEastAsia" w:hint="eastAsia"/>
          <w:b/>
          <w:sz w:val="24"/>
          <w:szCs w:val="24"/>
        </w:rPr>
        <w:t>河北省</w:t>
      </w:r>
      <w:r w:rsidR="00672F41">
        <w:rPr>
          <w:rFonts w:asciiTheme="minorEastAsia" w:hAnsiTheme="minorEastAsia" w:hint="eastAsia"/>
          <w:b/>
          <w:sz w:val="24"/>
          <w:szCs w:val="24"/>
        </w:rPr>
        <w:t>社科联</w:t>
      </w:r>
      <w:r w:rsidR="00EF3871" w:rsidRPr="004F7E58">
        <w:rPr>
          <w:rFonts w:asciiTheme="minorEastAsia" w:hAnsiTheme="minorEastAsia"/>
          <w:b/>
          <w:sz w:val="24"/>
          <w:szCs w:val="24"/>
        </w:rPr>
        <w:t>课题</w:t>
      </w:r>
      <w:r w:rsidR="00672F41" w:rsidRPr="00661E1E">
        <w:rPr>
          <w:rFonts w:asciiTheme="minorEastAsia" w:hAnsiTheme="minorEastAsia" w:hint="eastAsia"/>
          <w:b/>
          <w:sz w:val="24"/>
          <w:szCs w:val="24"/>
        </w:rPr>
        <w:t>201</w:t>
      </w:r>
      <w:r w:rsidR="002206E8">
        <w:rPr>
          <w:rFonts w:asciiTheme="minorEastAsia" w:hAnsiTheme="minorEastAsia" w:hint="eastAsia"/>
          <w:b/>
          <w:sz w:val="24"/>
          <w:szCs w:val="24"/>
        </w:rPr>
        <w:t>8</w:t>
      </w:r>
      <w:r w:rsidR="00672F41" w:rsidRPr="00661E1E">
        <w:rPr>
          <w:rFonts w:asciiTheme="minorEastAsia" w:hAnsiTheme="minorEastAsia" w:hint="eastAsia"/>
          <w:b/>
          <w:sz w:val="24"/>
          <w:szCs w:val="24"/>
        </w:rPr>
        <w:t>年度</w:t>
      </w:r>
      <w:r w:rsidRPr="00661E1E">
        <w:rPr>
          <w:rFonts w:asciiTheme="minorEastAsia" w:hAnsiTheme="minorEastAsia" w:hint="eastAsia"/>
          <w:b/>
          <w:sz w:val="24"/>
          <w:szCs w:val="24"/>
        </w:rPr>
        <w:t>第</w:t>
      </w:r>
      <w:r w:rsidR="002206E8">
        <w:rPr>
          <w:rFonts w:asciiTheme="minorEastAsia" w:hAnsiTheme="minorEastAsia" w:hint="eastAsia"/>
          <w:b/>
          <w:sz w:val="24"/>
          <w:szCs w:val="24"/>
        </w:rPr>
        <w:t>一</w:t>
      </w:r>
      <w:r w:rsidRPr="00661E1E">
        <w:rPr>
          <w:rFonts w:asciiTheme="minorEastAsia" w:hAnsiTheme="minorEastAsia" w:hint="eastAsia"/>
          <w:b/>
          <w:sz w:val="24"/>
          <w:szCs w:val="24"/>
        </w:rPr>
        <w:t>次结项</w:t>
      </w:r>
      <w:r w:rsidR="00672F41" w:rsidRPr="00661E1E">
        <w:rPr>
          <w:rFonts w:asciiTheme="minorEastAsia" w:hAnsiTheme="minorEastAsia" w:hint="eastAsia"/>
          <w:b/>
          <w:sz w:val="24"/>
          <w:szCs w:val="24"/>
        </w:rPr>
        <w:t>的</w:t>
      </w:r>
      <w:r w:rsidRPr="00661E1E">
        <w:rPr>
          <w:rFonts w:asciiTheme="minorEastAsia" w:hAnsiTheme="minorEastAsia" w:hint="eastAsia"/>
          <w:b/>
          <w:sz w:val="24"/>
          <w:szCs w:val="24"/>
        </w:rPr>
        <w:t>工作通知</w:t>
      </w:r>
    </w:p>
    <w:p w14:paraId="04F5FA8D" w14:textId="77777777" w:rsidR="00661E1E" w:rsidRPr="002206E8" w:rsidRDefault="00661E1E" w:rsidP="00661E1E">
      <w:pPr>
        <w:rPr>
          <w:rFonts w:asciiTheme="minorEastAsia" w:hAnsiTheme="minorEastAsia"/>
          <w:sz w:val="24"/>
          <w:szCs w:val="24"/>
        </w:rPr>
      </w:pPr>
    </w:p>
    <w:p w14:paraId="6B99B96E" w14:textId="77777777" w:rsidR="00661E1E" w:rsidRPr="00661E1E" w:rsidRDefault="00661E1E" w:rsidP="00661E1E">
      <w:pPr>
        <w:spacing w:line="480" w:lineRule="auto"/>
        <w:rPr>
          <w:rFonts w:asciiTheme="minorEastAsia" w:hAnsiTheme="minorEastAsia"/>
          <w:sz w:val="24"/>
          <w:szCs w:val="24"/>
        </w:rPr>
      </w:pPr>
      <w:r w:rsidRPr="00661E1E">
        <w:rPr>
          <w:rFonts w:asciiTheme="minorEastAsia" w:hAnsiTheme="minorEastAsia" w:hint="eastAsia"/>
          <w:sz w:val="24"/>
          <w:szCs w:val="24"/>
        </w:rPr>
        <w:t>校属各单位：</w:t>
      </w:r>
    </w:p>
    <w:p w14:paraId="036B925F" w14:textId="77777777" w:rsidR="00661E1E" w:rsidRPr="00661E1E" w:rsidRDefault="00661E1E" w:rsidP="00661E1E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61E1E">
        <w:rPr>
          <w:rFonts w:asciiTheme="minorEastAsia" w:hAnsiTheme="minorEastAsia" w:hint="eastAsia"/>
          <w:sz w:val="24"/>
          <w:szCs w:val="24"/>
        </w:rPr>
        <w:t>根据《河北省社会科学发展研究课题管理办法》</w:t>
      </w:r>
      <w:r w:rsidR="00EF3871">
        <w:rPr>
          <w:rFonts w:asciiTheme="minorEastAsia" w:hAnsiTheme="minorEastAsia" w:hint="eastAsia"/>
          <w:sz w:val="24"/>
          <w:szCs w:val="24"/>
        </w:rPr>
        <w:t>和</w:t>
      </w:r>
      <w:r w:rsidR="00EF3871" w:rsidRPr="00EF3871">
        <w:rPr>
          <w:rFonts w:asciiTheme="minorEastAsia" w:hAnsiTheme="minorEastAsia" w:hint="eastAsia"/>
          <w:sz w:val="24"/>
          <w:szCs w:val="24"/>
        </w:rPr>
        <w:t>《河北省社会科学发展研究民生调研专项课题管理实施细则》</w:t>
      </w:r>
      <w:r w:rsidRPr="00661E1E">
        <w:rPr>
          <w:rFonts w:asciiTheme="minorEastAsia" w:hAnsiTheme="minorEastAsia" w:hint="eastAsia"/>
          <w:sz w:val="24"/>
          <w:szCs w:val="24"/>
        </w:rPr>
        <w:t>的规定，</w:t>
      </w:r>
      <w:r w:rsidR="002865B0" w:rsidRPr="002865B0">
        <w:rPr>
          <w:rFonts w:asciiTheme="minorEastAsia" w:hAnsiTheme="minorEastAsia" w:hint="eastAsia"/>
          <w:sz w:val="24"/>
          <w:szCs w:val="24"/>
        </w:rPr>
        <w:t>河北省社科联发展课题和民生专项课题</w:t>
      </w:r>
      <w:r w:rsidR="003811D0">
        <w:rPr>
          <w:rFonts w:asciiTheme="minorEastAsia" w:hAnsiTheme="minorEastAsia" w:hint="eastAsia"/>
          <w:sz w:val="24"/>
          <w:szCs w:val="24"/>
        </w:rPr>
        <w:t>201</w:t>
      </w:r>
      <w:r w:rsidR="002206E8">
        <w:rPr>
          <w:rFonts w:asciiTheme="minorEastAsia" w:hAnsiTheme="minorEastAsia" w:hint="eastAsia"/>
          <w:sz w:val="24"/>
          <w:szCs w:val="24"/>
        </w:rPr>
        <w:t>8</w:t>
      </w:r>
      <w:r w:rsidR="002865B0" w:rsidRPr="002865B0">
        <w:rPr>
          <w:rFonts w:asciiTheme="minorEastAsia" w:hAnsiTheme="minorEastAsia" w:hint="eastAsia"/>
          <w:sz w:val="24"/>
          <w:szCs w:val="24"/>
        </w:rPr>
        <w:t>第</w:t>
      </w:r>
      <w:r w:rsidR="002206E8">
        <w:rPr>
          <w:rFonts w:asciiTheme="minorEastAsia" w:hAnsiTheme="minorEastAsia" w:hint="eastAsia"/>
          <w:sz w:val="24"/>
          <w:szCs w:val="24"/>
        </w:rPr>
        <w:t>一</w:t>
      </w:r>
      <w:r w:rsidR="002865B0" w:rsidRPr="002865B0">
        <w:rPr>
          <w:rFonts w:asciiTheme="minorEastAsia" w:hAnsiTheme="minorEastAsia" w:hint="eastAsia"/>
          <w:sz w:val="24"/>
          <w:szCs w:val="24"/>
        </w:rPr>
        <w:t>次结项</w:t>
      </w:r>
      <w:r w:rsidRPr="00661E1E">
        <w:rPr>
          <w:rFonts w:asciiTheme="minorEastAsia" w:hAnsiTheme="minorEastAsia" w:hint="eastAsia"/>
          <w:sz w:val="24"/>
          <w:szCs w:val="24"/>
        </w:rPr>
        <w:t>工作于近日启动，现将课题结项有关事项通知如下：</w:t>
      </w:r>
    </w:p>
    <w:p w14:paraId="50DAFF15" w14:textId="77777777" w:rsidR="00FB6AE0" w:rsidRDefault="00EF3871" w:rsidP="004F7E5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F7E58">
        <w:rPr>
          <w:rFonts w:asciiTheme="minorEastAsia" w:hAnsiTheme="minorEastAsia" w:hint="eastAsia"/>
          <w:b/>
          <w:sz w:val="24"/>
          <w:szCs w:val="24"/>
        </w:rPr>
        <w:t>一、</w:t>
      </w:r>
      <w:r w:rsidR="00661E1E" w:rsidRPr="004F7E58">
        <w:rPr>
          <w:rFonts w:asciiTheme="minorEastAsia" w:hAnsiTheme="minorEastAsia" w:hint="eastAsia"/>
          <w:b/>
          <w:sz w:val="24"/>
          <w:szCs w:val="24"/>
        </w:rPr>
        <w:t>本次课题结项受理范围</w:t>
      </w:r>
    </w:p>
    <w:p w14:paraId="7C78A7C9" w14:textId="77777777" w:rsidR="00783221" w:rsidRDefault="00EF3871" w:rsidP="00FB6AE0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</w:t>
      </w:r>
      <w:r w:rsidR="00991C33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3811D0">
        <w:rPr>
          <w:rFonts w:asciiTheme="minorEastAsia" w:hAnsiTheme="minorEastAsia" w:hint="eastAsia"/>
          <w:sz w:val="24"/>
          <w:szCs w:val="24"/>
        </w:rPr>
        <w:t>及以前</w:t>
      </w:r>
      <w:r>
        <w:rPr>
          <w:rFonts w:asciiTheme="minorEastAsia" w:hAnsiTheme="minorEastAsia" w:hint="eastAsia"/>
          <w:sz w:val="24"/>
          <w:szCs w:val="24"/>
        </w:rPr>
        <w:t>立项</w:t>
      </w:r>
      <w:r w:rsidR="003811D0">
        <w:rPr>
          <w:rFonts w:asciiTheme="minorEastAsia" w:hAnsiTheme="minorEastAsia" w:hint="eastAsia"/>
          <w:sz w:val="24"/>
          <w:szCs w:val="24"/>
        </w:rPr>
        <w:t>尚未解题的民生专项课题和</w:t>
      </w:r>
      <w:r w:rsidR="00661E1E">
        <w:rPr>
          <w:rFonts w:asciiTheme="minorEastAsia" w:hAnsiTheme="minorEastAsia" w:hint="eastAsia"/>
          <w:sz w:val="24"/>
          <w:szCs w:val="24"/>
        </w:rPr>
        <w:t>发展</w:t>
      </w:r>
      <w:r w:rsidR="00661E1E" w:rsidRPr="00661E1E">
        <w:rPr>
          <w:rFonts w:asciiTheme="minorEastAsia" w:hAnsiTheme="minorEastAsia" w:hint="eastAsia"/>
          <w:sz w:val="24"/>
          <w:szCs w:val="24"/>
        </w:rPr>
        <w:t>课题</w:t>
      </w:r>
      <w:r w:rsidR="00783221">
        <w:rPr>
          <w:rFonts w:asciiTheme="minorEastAsia" w:hAnsiTheme="minorEastAsia" w:hint="eastAsia"/>
          <w:sz w:val="24"/>
          <w:szCs w:val="24"/>
        </w:rPr>
        <w:t>。</w:t>
      </w:r>
    </w:p>
    <w:p w14:paraId="3BC9BE16" w14:textId="77777777" w:rsidR="00EF3871" w:rsidRPr="004F7E58" w:rsidRDefault="00EF3871" w:rsidP="004F7E58">
      <w:pPr>
        <w:spacing w:line="48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4F7E58">
        <w:rPr>
          <w:rFonts w:asciiTheme="minorEastAsia" w:hAnsiTheme="minorEastAsia" w:hint="eastAsia"/>
          <w:b/>
          <w:sz w:val="24"/>
          <w:szCs w:val="24"/>
        </w:rPr>
        <w:t>二、 结项材料内容</w:t>
      </w:r>
    </w:p>
    <w:p w14:paraId="458E1368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1．《河北省社会科学发展研究课题结项审批书》；</w:t>
      </w:r>
    </w:p>
    <w:p w14:paraId="768B4635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2．《河北省社会科学发展研究课题申请书》复印件；</w:t>
      </w:r>
    </w:p>
    <w:p w14:paraId="58115FC1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3．《河北省社会科学发展研究课题立项通知书》复印件；</w:t>
      </w:r>
    </w:p>
    <w:p w14:paraId="2D935CBC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4．课题研究阶段性及最终研究成果；</w:t>
      </w:r>
    </w:p>
    <w:p w14:paraId="0959682D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5．研究成果转化及社会反响材料；</w:t>
      </w:r>
    </w:p>
    <w:p w14:paraId="45FE2B96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6．《河北省社会科学发展研究课题重要事项变更审批表》（有变更事项者提交）。</w:t>
      </w:r>
    </w:p>
    <w:p w14:paraId="42DAFDE5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以上文本材料胶装成册，</w:t>
      </w:r>
      <w:r w:rsidRPr="009E0553">
        <w:rPr>
          <w:rFonts w:asciiTheme="minorEastAsia" w:hAnsiTheme="minorEastAsia" w:hint="eastAsia"/>
          <w:b/>
          <w:sz w:val="24"/>
          <w:szCs w:val="24"/>
        </w:rPr>
        <w:t>一式三份</w:t>
      </w:r>
      <w:r w:rsidRPr="00EF3871">
        <w:rPr>
          <w:rFonts w:asciiTheme="minorEastAsia" w:hAnsiTheme="minorEastAsia" w:hint="eastAsia"/>
          <w:sz w:val="24"/>
          <w:szCs w:val="24"/>
        </w:rPr>
        <w:t>，一律用A4纸打印，正文用4号宋体字。顺序为①封面（加厚，注明“××年度河北省社会科学发展研究课题”、课题名称、课题负责人、负责人所在单位、课题组成员、课题编号、成果形式和填报时间）；②目录；③内文，按需提供的材料1—6顺序编印。如成果形式为专著的还需提供2本原件；论文要将发表的论文刊物封面、版权页、目录页、论文全文复印附后。不按规定要求提交的材料不予验收。</w:t>
      </w:r>
    </w:p>
    <w:p w14:paraId="664B2350" w14:textId="7D686662" w:rsidR="00EF3871" w:rsidRPr="004F7E58" w:rsidRDefault="004F7E58" w:rsidP="004F7E58">
      <w:pPr>
        <w:spacing w:line="48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4F7E58">
        <w:rPr>
          <w:rFonts w:asciiTheme="minorEastAsia" w:hAnsiTheme="minorEastAsia" w:hint="eastAsia"/>
          <w:b/>
          <w:sz w:val="24"/>
          <w:szCs w:val="24"/>
        </w:rPr>
        <w:t>三</w:t>
      </w:r>
      <w:r w:rsidR="00EF3871" w:rsidRPr="004F7E58">
        <w:rPr>
          <w:rFonts w:asciiTheme="minorEastAsia" w:hAnsiTheme="minorEastAsia" w:hint="eastAsia"/>
          <w:b/>
          <w:sz w:val="24"/>
          <w:szCs w:val="24"/>
        </w:rPr>
        <w:t>、系统结项</w:t>
      </w:r>
      <w:r w:rsidR="001607C5">
        <w:rPr>
          <w:rFonts w:asciiTheme="minorEastAsia" w:hAnsiTheme="minorEastAsia" w:hint="eastAsia"/>
          <w:b/>
          <w:sz w:val="24"/>
          <w:szCs w:val="24"/>
        </w:rPr>
        <w:t>申请</w:t>
      </w:r>
      <w:r w:rsidR="00EF3871" w:rsidRPr="004F7E58">
        <w:rPr>
          <w:rFonts w:asciiTheme="minorEastAsia" w:hAnsiTheme="minorEastAsia" w:hint="eastAsia"/>
          <w:b/>
          <w:sz w:val="24"/>
          <w:szCs w:val="24"/>
        </w:rPr>
        <w:t>（</w:t>
      </w:r>
      <w:r w:rsidRPr="004F7E58">
        <w:rPr>
          <w:rFonts w:asciiTheme="minorEastAsia" w:hAnsiTheme="minorEastAsia" w:hint="eastAsia"/>
          <w:b/>
          <w:sz w:val="24"/>
          <w:szCs w:val="24"/>
        </w:rPr>
        <w:t>仅限于发展课题</w:t>
      </w:r>
      <w:r w:rsidR="00EF3871" w:rsidRPr="004F7E58">
        <w:rPr>
          <w:rFonts w:asciiTheme="minorEastAsia" w:hAnsiTheme="minorEastAsia" w:hint="eastAsia"/>
          <w:b/>
          <w:sz w:val="24"/>
          <w:szCs w:val="24"/>
        </w:rPr>
        <w:t>）</w:t>
      </w:r>
    </w:p>
    <w:p w14:paraId="6B96AE31" w14:textId="7C6CB505" w:rsidR="00EF3871" w:rsidRPr="00FB6AE0" w:rsidRDefault="00EF3871" w:rsidP="00FB6AE0">
      <w:pPr>
        <w:spacing w:line="48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4F7E58">
        <w:rPr>
          <w:rFonts w:asciiTheme="minorEastAsia" w:hAnsiTheme="minorEastAsia" w:hint="eastAsia"/>
          <w:sz w:val="24"/>
          <w:szCs w:val="24"/>
        </w:rPr>
        <w:lastRenderedPageBreak/>
        <w:t>发展课题</w:t>
      </w:r>
      <w:r w:rsidRPr="00661E1E">
        <w:rPr>
          <w:rFonts w:asciiTheme="minorEastAsia" w:hAnsiTheme="minorEastAsia" w:hint="eastAsia"/>
          <w:sz w:val="24"/>
          <w:szCs w:val="24"/>
        </w:rPr>
        <w:t>负责人</w:t>
      </w:r>
      <w:r w:rsidR="004F7E58">
        <w:rPr>
          <w:rFonts w:asciiTheme="minorEastAsia" w:hAnsiTheme="minorEastAsia" w:hint="eastAsia"/>
          <w:sz w:val="24"/>
          <w:szCs w:val="24"/>
        </w:rPr>
        <w:t>还需要同时</w:t>
      </w:r>
      <w:r w:rsidRPr="00661E1E">
        <w:rPr>
          <w:rFonts w:asciiTheme="minorEastAsia" w:hAnsiTheme="minorEastAsia" w:hint="eastAsia"/>
          <w:sz w:val="24"/>
          <w:szCs w:val="24"/>
        </w:rPr>
        <w:t>登录河北省社科联课题管理系统（http://www.sklxhc.com/）提交结项申请，上传电子版结项审批书，并录入成果信息（包括：刊物名称/出版社/XXX批示、字数、刊物级别、负责人是否第一作者）同时在附件上传论文、研究报告、著作的电子版成果。</w:t>
      </w:r>
      <w:r w:rsidR="004F7E58" w:rsidRPr="00FB6AE0">
        <w:rPr>
          <w:rFonts w:asciiTheme="minorEastAsia" w:hAnsiTheme="minorEastAsia" w:hint="eastAsia"/>
          <w:b/>
          <w:sz w:val="24"/>
          <w:szCs w:val="24"/>
        </w:rPr>
        <w:t>待</w:t>
      </w:r>
      <w:r w:rsidRPr="00FB6AE0">
        <w:rPr>
          <w:rFonts w:asciiTheme="minorEastAsia" w:hAnsiTheme="minorEastAsia" w:hint="eastAsia"/>
          <w:b/>
          <w:sz w:val="24"/>
          <w:szCs w:val="24"/>
        </w:rPr>
        <w:t>科学技术处审核后，按照</w:t>
      </w:r>
      <w:r w:rsidR="00222A26">
        <w:rPr>
          <w:rFonts w:asciiTheme="minorEastAsia" w:hAnsiTheme="minorEastAsia" w:hint="eastAsia"/>
          <w:b/>
          <w:sz w:val="24"/>
          <w:szCs w:val="24"/>
        </w:rPr>
        <w:t>上述“结项材料内容”的</w:t>
      </w:r>
      <w:r w:rsidR="004F7E58" w:rsidRPr="00FB6AE0">
        <w:rPr>
          <w:rFonts w:asciiTheme="minorEastAsia" w:hAnsiTheme="minorEastAsia" w:hint="eastAsia"/>
          <w:b/>
          <w:sz w:val="24"/>
          <w:szCs w:val="24"/>
        </w:rPr>
        <w:t xml:space="preserve">要求制作纸质版评审材料。 </w:t>
      </w:r>
    </w:p>
    <w:p w14:paraId="0EA590DB" w14:textId="77777777" w:rsidR="00672F41" w:rsidRDefault="00672F41" w:rsidP="00672F4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2F41">
        <w:rPr>
          <w:rFonts w:asciiTheme="minorEastAsia" w:hAnsiTheme="minorEastAsia" w:hint="eastAsia"/>
          <w:sz w:val="24"/>
          <w:szCs w:val="24"/>
        </w:rPr>
        <w:t>民生课题不需要登录课题管理系统提交结项材料，只需报送纸质材料。</w:t>
      </w:r>
    </w:p>
    <w:p w14:paraId="00B2C933" w14:textId="77777777" w:rsidR="00EF3871" w:rsidRPr="004F7E58" w:rsidRDefault="004F7E58" w:rsidP="004F7E58">
      <w:pPr>
        <w:spacing w:line="48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4F7E58">
        <w:rPr>
          <w:rFonts w:asciiTheme="minorEastAsia" w:hAnsiTheme="minorEastAsia" w:hint="eastAsia"/>
          <w:b/>
          <w:sz w:val="24"/>
          <w:szCs w:val="24"/>
        </w:rPr>
        <w:t>四</w:t>
      </w:r>
      <w:r w:rsidR="00FB6AE0">
        <w:rPr>
          <w:rFonts w:asciiTheme="minorEastAsia" w:hAnsiTheme="minorEastAsia" w:hint="eastAsia"/>
          <w:b/>
          <w:sz w:val="24"/>
          <w:szCs w:val="24"/>
        </w:rPr>
        <w:t>、上报时限</w:t>
      </w:r>
    </w:p>
    <w:p w14:paraId="65DD605F" w14:textId="77777777" w:rsidR="00EF3871" w:rsidRPr="00EF3871" w:rsidRDefault="00EF3871" w:rsidP="00EF3871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F3871">
        <w:rPr>
          <w:rFonts w:asciiTheme="minorEastAsia" w:hAnsiTheme="minorEastAsia" w:hint="eastAsia"/>
          <w:sz w:val="24"/>
          <w:szCs w:val="24"/>
        </w:rPr>
        <w:t>截止到</w:t>
      </w:r>
      <w:r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201</w:t>
      </w:r>
      <w:r w:rsidR="002206E8"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8</w:t>
      </w:r>
      <w:r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年</w:t>
      </w:r>
      <w:r w:rsidR="002206E8"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6</w:t>
      </w:r>
      <w:r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月</w:t>
      </w:r>
      <w:r w:rsidR="003811D0">
        <w:rPr>
          <w:rFonts w:asciiTheme="minorEastAsia" w:hAnsiTheme="minorEastAsia" w:hint="eastAsia"/>
          <w:b/>
          <w:color w:val="FF0000"/>
          <w:sz w:val="24"/>
          <w:szCs w:val="24"/>
        </w:rPr>
        <w:t>12</w:t>
      </w:r>
      <w:r w:rsidRPr="00FB5529">
        <w:rPr>
          <w:rFonts w:asciiTheme="minorEastAsia" w:hAnsiTheme="minorEastAsia" w:hint="eastAsia"/>
          <w:b/>
          <w:color w:val="FF0000"/>
          <w:sz w:val="24"/>
          <w:szCs w:val="24"/>
        </w:rPr>
        <w:t>日</w:t>
      </w:r>
      <w:r w:rsidRPr="00EF3871">
        <w:rPr>
          <w:rFonts w:asciiTheme="minorEastAsia" w:hAnsiTheme="minorEastAsia" w:hint="eastAsia"/>
          <w:sz w:val="24"/>
          <w:szCs w:val="24"/>
        </w:rPr>
        <w:t>，逾期不予受理。</w:t>
      </w:r>
    </w:p>
    <w:p w14:paraId="78C71B37" w14:textId="77777777" w:rsidR="00EF3871" w:rsidRPr="004F7E58" w:rsidRDefault="004F7E58" w:rsidP="004F7E58">
      <w:pPr>
        <w:spacing w:line="48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4F7E58">
        <w:rPr>
          <w:rFonts w:asciiTheme="minorEastAsia" w:hAnsiTheme="minorEastAsia" w:hint="eastAsia"/>
          <w:b/>
          <w:sz w:val="24"/>
          <w:szCs w:val="24"/>
        </w:rPr>
        <w:t>五</w:t>
      </w:r>
      <w:r w:rsidR="00FB6AE0">
        <w:rPr>
          <w:rFonts w:asciiTheme="minorEastAsia" w:hAnsiTheme="minorEastAsia" w:hint="eastAsia"/>
          <w:b/>
          <w:sz w:val="24"/>
          <w:szCs w:val="24"/>
        </w:rPr>
        <w:t>、上报地点</w:t>
      </w:r>
    </w:p>
    <w:p w14:paraId="096BF835" w14:textId="77777777" w:rsidR="003811D0" w:rsidRDefault="003811D0" w:rsidP="003811D0">
      <w:pPr>
        <w:widowControl/>
        <w:spacing w:line="360" w:lineRule="auto"/>
        <w:ind w:firstLineChars="250" w:firstLine="600"/>
        <w:jc w:val="left"/>
        <w:rPr>
          <w:rFonts w:ascii="宋体" w:hAnsi="宋体" w:cs="宋体"/>
          <w:color w:val="444444"/>
          <w:kern w:val="0"/>
          <w:sz w:val="24"/>
        </w:rPr>
      </w:pPr>
      <w:r>
        <w:rPr>
          <w:rFonts w:ascii="宋体" w:hAnsi="宋体" w:cs="宋体" w:hint="eastAsia"/>
          <w:color w:val="444444"/>
          <w:kern w:val="0"/>
          <w:sz w:val="24"/>
        </w:rPr>
        <w:t>地址：科研处（主楼707）</w:t>
      </w:r>
    </w:p>
    <w:p w14:paraId="0E1DBA09" w14:textId="77777777" w:rsidR="003811D0" w:rsidRDefault="003811D0" w:rsidP="003811D0">
      <w:pPr>
        <w:widowControl/>
        <w:spacing w:line="360" w:lineRule="auto"/>
        <w:ind w:firstLineChars="250" w:firstLine="600"/>
        <w:jc w:val="left"/>
        <w:rPr>
          <w:rFonts w:ascii="宋体" w:hAnsi="宋体" w:cs="宋体"/>
          <w:color w:val="444444"/>
          <w:kern w:val="0"/>
          <w:sz w:val="24"/>
        </w:rPr>
      </w:pPr>
      <w:r w:rsidRPr="007103DD">
        <w:rPr>
          <w:rFonts w:ascii="宋体" w:hAnsi="宋体" w:cs="宋体" w:hint="eastAsia"/>
          <w:color w:val="444444"/>
          <w:kern w:val="0"/>
          <w:sz w:val="24"/>
        </w:rPr>
        <w:t>联系人：</w:t>
      </w:r>
      <w:r>
        <w:rPr>
          <w:rFonts w:ascii="宋体" w:hAnsi="宋体" w:cs="宋体" w:hint="eastAsia"/>
          <w:color w:val="444444"/>
          <w:kern w:val="0"/>
          <w:sz w:val="24"/>
        </w:rPr>
        <w:t>王阳</w:t>
      </w:r>
    </w:p>
    <w:p w14:paraId="2576A843" w14:textId="77777777" w:rsidR="003811D0" w:rsidRPr="005676CA" w:rsidRDefault="003811D0" w:rsidP="003811D0">
      <w:pPr>
        <w:widowControl/>
        <w:spacing w:line="360" w:lineRule="auto"/>
        <w:ind w:firstLineChars="250" w:firstLine="600"/>
        <w:jc w:val="left"/>
        <w:rPr>
          <w:rFonts w:ascii="宋体" w:hAnsi="宋体" w:cs="宋体"/>
          <w:color w:val="444444"/>
          <w:kern w:val="0"/>
          <w:sz w:val="18"/>
          <w:szCs w:val="18"/>
        </w:rPr>
      </w:pPr>
      <w:r>
        <w:rPr>
          <w:rFonts w:ascii="宋体" w:hAnsi="宋体" w:cs="宋体" w:hint="eastAsia"/>
          <w:color w:val="444444"/>
          <w:kern w:val="0"/>
          <w:sz w:val="24"/>
        </w:rPr>
        <w:t>联系电话：3863015</w:t>
      </w:r>
    </w:p>
    <w:p w14:paraId="5421E6A2" w14:textId="77777777" w:rsidR="003811D0" w:rsidRDefault="003811D0" w:rsidP="003811D0">
      <w:pPr>
        <w:widowControl/>
        <w:spacing w:line="360" w:lineRule="auto"/>
        <w:ind w:firstLine="482"/>
        <w:jc w:val="left"/>
        <w:rPr>
          <w:rFonts w:ascii="宋体" w:hAnsi="宋体" w:cs="宋体"/>
          <w:b/>
          <w:color w:val="444444"/>
          <w:kern w:val="0"/>
          <w:sz w:val="24"/>
        </w:rPr>
      </w:pPr>
      <w:r>
        <w:rPr>
          <w:rFonts w:ascii="宋体" w:hAnsi="宋体" w:cs="宋体" w:hint="eastAsia"/>
          <w:b/>
          <w:color w:val="444444"/>
          <w:kern w:val="0"/>
          <w:sz w:val="24"/>
        </w:rPr>
        <w:t xml:space="preserve"> </w:t>
      </w:r>
    </w:p>
    <w:p w14:paraId="3399BBF4" w14:textId="77777777" w:rsidR="003811D0" w:rsidRPr="0026137F" w:rsidRDefault="003811D0" w:rsidP="003811D0">
      <w:pPr>
        <w:widowControl/>
        <w:spacing w:line="360" w:lineRule="auto"/>
        <w:ind w:firstLine="482"/>
        <w:jc w:val="left"/>
        <w:rPr>
          <w:rFonts w:ascii="宋体" w:hAnsi="宋体" w:cs="宋体"/>
          <w:color w:val="444444"/>
          <w:kern w:val="0"/>
          <w:sz w:val="18"/>
          <w:szCs w:val="18"/>
        </w:rPr>
      </w:pPr>
      <w:r w:rsidRPr="0026137F">
        <w:rPr>
          <w:rFonts w:ascii="宋体" w:hAnsi="宋体" w:cs="宋体"/>
          <w:b/>
          <w:bCs/>
          <w:color w:val="444444"/>
          <w:kern w:val="0"/>
          <w:sz w:val="18"/>
          <w:szCs w:val="18"/>
        </w:rPr>
        <w:t>                                                            </w:t>
      </w:r>
      <w:r w:rsidRPr="0026137F">
        <w:rPr>
          <w:rFonts w:ascii="宋体" w:hAnsi="宋体" w:cs="宋体" w:hint="eastAsia"/>
          <w:color w:val="444444"/>
          <w:kern w:val="0"/>
          <w:sz w:val="24"/>
        </w:rPr>
        <w:t xml:space="preserve"> </w:t>
      </w:r>
      <w:r>
        <w:rPr>
          <w:rFonts w:ascii="宋体" w:hAnsi="宋体" w:cs="宋体" w:hint="eastAsia"/>
          <w:color w:val="444444"/>
          <w:kern w:val="0"/>
          <w:sz w:val="24"/>
        </w:rPr>
        <w:t xml:space="preserve">               </w:t>
      </w:r>
      <w:bookmarkStart w:id="0" w:name="_GoBack"/>
      <w:bookmarkEnd w:id="0"/>
      <w:r>
        <w:rPr>
          <w:rFonts w:ascii="宋体" w:hAnsi="宋体" w:cs="宋体" w:hint="eastAsia"/>
          <w:color w:val="444444"/>
          <w:kern w:val="0"/>
          <w:sz w:val="24"/>
        </w:rPr>
        <w:t xml:space="preserve">               科研处</w:t>
      </w:r>
    </w:p>
    <w:p w14:paraId="2BCC5715" w14:textId="77777777" w:rsidR="003811D0" w:rsidRPr="00DD2B77" w:rsidRDefault="003811D0" w:rsidP="003811D0">
      <w:pPr>
        <w:widowControl/>
        <w:spacing w:line="360" w:lineRule="auto"/>
        <w:ind w:firstLine="482"/>
        <w:jc w:val="left"/>
        <w:rPr>
          <w:rFonts w:ascii="宋体" w:hAnsi="宋体" w:cs="宋体"/>
          <w:color w:val="444444"/>
          <w:kern w:val="0"/>
          <w:sz w:val="18"/>
          <w:szCs w:val="18"/>
        </w:rPr>
      </w:pPr>
      <w:r w:rsidRPr="0026137F">
        <w:rPr>
          <w:rFonts w:ascii="宋体" w:hAnsi="宋体" w:cs="宋体" w:hint="eastAsia"/>
          <w:color w:val="444444"/>
          <w:kern w:val="0"/>
          <w:sz w:val="24"/>
        </w:rPr>
        <w:t>       </w:t>
      </w:r>
      <w:r>
        <w:rPr>
          <w:rFonts w:ascii="宋体" w:hAnsi="宋体" w:cs="宋体" w:hint="eastAsia"/>
          <w:color w:val="444444"/>
          <w:kern w:val="0"/>
          <w:sz w:val="24"/>
        </w:rPr>
        <w:t xml:space="preserve">                  </w:t>
      </w:r>
      <w:r w:rsidRPr="0026137F">
        <w:rPr>
          <w:rFonts w:ascii="宋体" w:hAnsi="宋体" w:cs="宋体" w:hint="eastAsia"/>
          <w:color w:val="444444"/>
          <w:kern w:val="0"/>
          <w:sz w:val="24"/>
        </w:rPr>
        <w:t>201</w:t>
      </w:r>
      <w:r>
        <w:rPr>
          <w:rFonts w:ascii="宋体" w:hAnsi="宋体" w:cs="宋体" w:hint="eastAsia"/>
          <w:color w:val="444444"/>
          <w:kern w:val="0"/>
          <w:sz w:val="24"/>
        </w:rPr>
        <w:t>8</w:t>
      </w:r>
      <w:r w:rsidRPr="0026137F">
        <w:rPr>
          <w:rFonts w:ascii="宋体" w:hAnsi="宋体" w:cs="宋体" w:hint="eastAsia"/>
          <w:color w:val="444444"/>
          <w:kern w:val="0"/>
          <w:sz w:val="24"/>
        </w:rPr>
        <w:t>年</w:t>
      </w:r>
      <w:r>
        <w:rPr>
          <w:rFonts w:ascii="宋体" w:hAnsi="宋体" w:cs="宋体" w:hint="eastAsia"/>
          <w:color w:val="444444"/>
          <w:kern w:val="0"/>
          <w:sz w:val="24"/>
        </w:rPr>
        <w:t>6</w:t>
      </w:r>
      <w:r w:rsidRPr="0026137F">
        <w:rPr>
          <w:rFonts w:ascii="宋体" w:hAnsi="宋体" w:cs="宋体" w:hint="eastAsia"/>
          <w:color w:val="444444"/>
          <w:kern w:val="0"/>
          <w:sz w:val="24"/>
        </w:rPr>
        <w:t>月</w:t>
      </w:r>
      <w:r>
        <w:rPr>
          <w:rFonts w:ascii="宋体" w:hAnsi="宋体" w:cs="宋体" w:hint="eastAsia"/>
          <w:color w:val="444444"/>
          <w:kern w:val="0"/>
          <w:sz w:val="24"/>
        </w:rPr>
        <w:t>6</w:t>
      </w:r>
      <w:r w:rsidRPr="0026137F">
        <w:rPr>
          <w:rFonts w:ascii="宋体" w:hAnsi="宋体" w:cs="宋体" w:hint="eastAsia"/>
          <w:color w:val="444444"/>
          <w:kern w:val="0"/>
          <w:sz w:val="24"/>
        </w:rPr>
        <w:t>日</w:t>
      </w:r>
    </w:p>
    <w:p w14:paraId="5935997E" w14:textId="77777777" w:rsidR="005707AB" w:rsidRPr="003811D0" w:rsidRDefault="005707AB" w:rsidP="003811D0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5707AB" w:rsidRPr="003811D0" w:rsidSect="0067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1EAE8" w14:textId="77777777" w:rsidR="00452AE8" w:rsidRDefault="00452AE8" w:rsidP="00672F41">
      <w:r>
        <w:separator/>
      </w:r>
    </w:p>
  </w:endnote>
  <w:endnote w:type="continuationSeparator" w:id="0">
    <w:p w14:paraId="33245078" w14:textId="77777777" w:rsidR="00452AE8" w:rsidRDefault="00452AE8" w:rsidP="0067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DB0E9" w14:textId="77777777" w:rsidR="00452AE8" w:rsidRDefault="00452AE8" w:rsidP="00672F41">
      <w:r>
        <w:separator/>
      </w:r>
    </w:p>
  </w:footnote>
  <w:footnote w:type="continuationSeparator" w:id="0">
    <w:p w14:paraId="0B291977" w14:textId="77777777" w:rsidR="00452AE8" w:rsidRDefault="00452AE8" w:rsidP="00672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1E1E"/>
    <w:rsid w:val="00014025"/>
    <w:rsid w:val="0005557B"/>
    <w:rsid w:val="000756CF"/>
    <w:rsid w:val="000E27E5"/>
    <w:rsid w:val="001607C5"/>
    <w:rsid w:val="001875A4"/>
    <w:rsid w:val="001B2018"/>
    <w:rsid w:val="002206E8"/>
    <w:rsid w:val="00222A26"/>
    <w:rsid w:val="00244BBE"/>
    <w:rsid w:val="00255FD5"/>
    <w:rsid w:val="002865B0"/>
    <w:rsid w:val="002E4F1C"/>
    <w:rsid w:val="00350742"/>
    <w:rsid w:val="003811D0"/>
    <w:rsid w:val="00416FE2"/>
    <w:rsid w:val="00452AE8"/>
    <w:rsid w:val="00487EFB"/>
    <w:rsid w:val="004C3173"/>
    <w:rsid w:val="004E52B4"/>
    <w:rsid w:val="004F7E58"/>
    <w:rsid w:val="005707AB"/>
    <w:rsid w:val="005D1BE8"/>
    <w:rsid w:val="00661E1E"/>
    <w:rsid w:val="00672F41"/>
    <w:rsid w:val="0067630F"/>
    <w:rsid w:val="006C4DD8"/>
    <w:rsid w:val="00783221"/>
    <w:rsid w:val="007A6EC3"/>
    <w:rsid w:val="007E17A3"/>
    <w:rsid w:val="007E1EF0"/>
    <w:rsid w:val="00804DDD"/>
    <w:rsid w:val="0084775F"/>
    <w:rsid w:val="0089073F"/>
    <w:rsid w:val="0091033E"/>
    <w:rsid w:val="00984F9F"/>
    <w:rsid w:val="00991C33"/>
    <w:rsid w:val="009B736D"/>
    <w:rsid w:val="009C5B0D"/>
    <w:rsid w:val="009E0553"/>
    <w:rsid w:val="009F29F5"/>
    <w:rsid w:val="00A10F8D"/>
    <w:rsid w:val="00AF585D"/>
    <w:rsid w:val="00B462B4"/>
    <w:rsid w:val="00BB69AF"/>
    <w:rsid w:val="00C004C2"/>
    <w:rsid w:val="00C454C3"/>
    <w:rsid w:val="00CB28BF"/>
    <w:rsid w:val="00DB25B6"/>
    <w:rsid w:val="00DD510C"/>
    <w:rsid w:val="00E10D27"/>
    <w:rsid w:val="00EB03F1"/>
    <w:rsid w:val="00EF3871"/>
    <w:rsid w:val="00FB4C75"/>
    <w:rsid w:val="00FB5529"/>
    <w:rsid w:val="00FB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FB6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763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2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72F4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72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72F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224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82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142</Words>
  <Characters>816</Characters>
  <Application>Microsoft Macintosh Word</Application>
  <DocSecurity>0</DocSecurity>
  <Lines>6</Lines>
  <Paragraphs>1</Paragraphs>
  <ScaleCrop>false</ScaleCrop>
  <Company>微软中国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Office 用户</cp:lastModifiedBy>
  <cp:revision>30</cp:revision>
  <cp:lastPrinted>2017-05-16T00:12:00Z</cp:lastPrinted>
  <dcterms:created xsi:type="dcterms:W3CDTF">2017-05-15T09:21:00Z</dcterms:created>
  <dcterms:modified xsi:type="dcterms:W3CDTF">2018-06-06T02:03:00Z</dcterms:modified>
</cp:coreProperties>
</file>