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602D" w14:textId="77777777" w:rsidR="009F2145" w:rsidRPr="009F2145" w:rsidRDefault="009F2145" w:rsidP="009F2145">
      <w:pPr>
        <w:spacing w:line="360" w:lineRule="auto"/>
        <w:ind w:firstLineChars="200" w:firstLine="560"/>
        <w:rPr>
          <w:rFonts w:ascii="SimSun" w:eastAsia="SimSun" w:hAnsi="SimSun"/>
          <w:sz w:val="28"/>
          <w:szCs w:val="28"/>
        </w:rPr>
      </w:pPr>
      <w:r w:rsidRPr="009F2145">
        <w:rPr>
          <w:rFonts w:ascii="SimSun" w:eastAsia="SimSun" w:hAnsi="SimSun" w:hint="eastAsia"/>
          <w:sz w:val="28"/>
          <w:szCs w:val="28"/>
        </w:rPr>
        <w:t>2018年度教育部哲学社会科学研究重大课题攻关项目</w:t>
      </w:r>
      <w:r>
        <w:rPr>
          <w:rFonts w:ascii="SimSun" w:eastAsia="SimSun" w:hAnsi="SimSun" w:hint="eastAsia"/>
          <w:sz w:val="28"/>
          <w:szCs w:val="28"/>
        </w:rPr>
        <w:t>申报通知</w:t>
      </w:r>
    </w:p>
    <w:p w14:paraId="6E0A8C44" w14:textId="77777777" w:rsidR="009F2145" w:rsidRPr="009F2145" w:rsidRDefault="009F2145" w:rsidP="009F2145">
      <w:pPr>
        <w:spacing w:line="360" w:lineRule="auto"/>
        <w:ind w:firstLineChars="200" w:firstLine="560"/>
        <w:rPr>
          <w:rFonts w:ascii="SimSun" w:eastAsia="SimSun" w:hAnsi="SimSun"/>
          <w:sz w:val="28"/>
          <w:szCs w:val="28"/>
        </w:rPr>
      </w:pPr>
      <w:r w:rsidRPr="009F2145">
        <w:rPr>
          <w:rFonts w:ascii="SimSun" w:eastAsia="SimSun" w:hAnsi="SimSun" w:hint="eastAsia"/>
          <w:sz w:val="28"/>
          <w:szCs w:val="28"/>
        </w:rPr>
        <w:t>各单位：</w:t>
      </w:r>
      <w:bookmarkStart w:id="0" w:name="_GoBack"/>
      <w:bookmarkEnd w:id="0"/>
    </w:p>
    <w:p w14:paraId="25B3F874"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2018年度教育部哲学社会科学研究重大课题攻关项目（以下简称重大攻关项目）招标工作已全面开展，现将我校项目申报有关事项通知如下：</w:t>
      </w:r>
    </w:p>
    <w:p w14:paraId="044F356A"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一、招标课题和资助额度</w:t>
      </w:r>
    </w:p>
    <w:p w14:paraId="6DC0CA9E"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2018年度教育部重大攻关项目招标课题共60项，每项课题资助经费原则上为50-80万元。</w:t>
      </w:r>
    </w:p>
    <w:p w14:paraId="182A088F"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二、投标条件和有关要求</w:t>
      </w:r>
    </w:p>
    <w:p w14:paraId="1F9724DA"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1.重大攻关项目首席专家只能为1名，必须具有正高级专业技术职称，且不能作为子课题负责人或课题组成员参与本次投标的其他课题。</w:t>
      </w:r>
    </w:p>
    <w:p w14:paraId="046D7CF1"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2.在研的国家社科基金重大招标项目及其他国家级科研重大项目负责人、教育部人文社会科学重点研究基地重大项目、教育部哲学社会科学研究后期资助重大项目负责人不得申报；2018年6月22日前未提出最终成果鉴定的教育部社科基金重大课题攻关项目负责人不得申报。</w:t>
      </w:r>
    </w:p>
    <w:p w14:paraId="775ED06F"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3.申请国家社会科学基金重大招标项目及其他国家级科研重大项目的首席专家，同年度不能投标教育部重大攻关项目。</w:t>
      </w:r>
    </w:p>
    <w:p w14:paraId="0B6F3CF2"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三、申报办法和材料收取</w:t>
      </w:r>
    </w:p>
    <w:p w14:paraId="4581C4E3"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1.以学校为单位，集中统一申报，不受理个人申报。</w:t>
      </w:r>
    </w:p>
    <w:p w14:paraId="1E6B226A"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2.项目投标人须在2018年6月20日之前将PDF版本的《投标评</w:t>
      </w:r>
      <w:r w:rsidRPr="009F2145">
        <w:rPr>
          <w:rFonts w:ascii="SimSun" w:eastAsia="SimSun" w:hAnsi="SimSun" w:hint="eastAsia"/>
          <w:sz w:val="28"/>
          <w:szCs w:val="28"/>
        </w:rPr>
        <w:lastRenderedPageBreak/>
        <w:t>审书》及附件材料（文件大小建议不超20M）发送至指定邮箱：</w:t>
      </w:r>
      <w:r>
        <w:rPr>
          <w:rFonts w:ascii="SimSun" w:eastAsia="SimSun" w:hAnsi="SimSun" w:hint="eastAsia"/>
          <w:sz w:val="28"/>
          <w:szCs w:val="28"/>
        </w:rPr>
        <w:t>13552665270</w:t>
      </w:r>
      <w:r w:rsidRPr="009F2145">
        <w:rPr>
          <w:rFonts w:ascii="SimSun" w:eastAsia="SimSun" w:hAnsi="SimSun" w:hint="eastAsia"/>
          <w:sz w:val="28"/>
          <w:szCs w:val="28"/>
        </w:rPr>
        <w:t>@126.com。</w:t>
      </w:r>
    </w:p>
    <w:p w14:paraId="0F141035"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hint="eastAsia"/>
          <w:sz w:val="28"/>
          <w:szCs w:val="28"/>
        </w:rPr>
        <w:t>《投标评审书》用A4纸双面打印，除按“填表说明”有关要求装订一套外，还需要单独提交</w:t>
      </w:r>
      <w:r>
        <w:rPr>
          <w:rFonts w:ascii="SimSun" w:eastAsia="SimSun" w:hAnsi="SimSun" w:hint="eastAsia"/>
          <w:sz w:val="28"/>
          <w:szCs w:val="28"/>
        </w:rPr>
        <w:t>1</w:t>
      </w:r>
      <w:r w:rsidRPr="009F2145">
        <w:rPr>
          <w:rFonts w:ascii="SimSun" w:eastAsia="SimSun" w:hAnsi="SimSun" w:hint="eastAsia"/>
          <w:sz w:val="28"/>
          <w:szCs w:val="28"/>
        </w:rPr>
        <w:t>份《投标评审书》用于学校备案。</w:t>
      </w:r>
      <w:r w:rsidRPr="009F2145">
        <w:rPr>
          <w:rFonts w:ascii="SimSun" w:eastAsia="SimSun" w:hAnsi="SimSun" w:hint="eastAsia"/>
          <w:sz w:val="28"/>
          <w:szCs w:val="28"/>
        </w:rPr>
        <w:br/>
      </w:r>
      <w:r>
        <w:rPr>
          <w:rFonts w:ascii="SimSun" w:eastAsia="SimSun" w:hAnsi="SimSun" w:hint="eastAsia"/>
          <w:sz w:val="28"/>
          <w:szCs w:val="28"/>
        </w:rPr>
        <w:t xml:space="preserve">    </w:t>
      </w:r>
      <w:r w:rsidRPr="009F2145">
        <w:rPr>
          <w:rFonts w:ascii="SimSun" w:eastAsia="SimSun" w:hAnsi="SimSun"/>
          <w:sz w:val="28"/>
          <w:szCs w:val="28"/>
        </w:rPr>
        <w:t>联 系人：王阳</w:t>
      </w:r>
    </w:p>
    <w:p w14:paraId="0FBE709D" w14:textId="77777777" w:rsidR="009F2145" w:rsidRPr="009F2145" w:rsidRDefault="009F2145" w:rsidP="009F2145">
      <w:pPr>
        <w:spacing w:line="360" w:lineRule="auto"/>
        <w:ind w:firstLineChars="200" w:firstLine="560"/>
        <w:rPr>
          <w:rFonts w:ascii="SimSun" w:eastAsia="SimSun" w:hAnsi="SimSun" w:hint="eastAsia"/>
          <w:sz w:val="28"/>
          <w:szCs w:val="28"/>
        </w:rPr>
      </w:pPr>
      <w:r w:rsidRPr="009F2145">
        <w:rPr>
          <w:rFonts w:ascii="SimSun" w:eastAsia="SimSun" w:hAnsi="SimSun"/>
          <w:sz w:val="28"/>
          <w:szCs w:val="28"/>
        </w:rPr>
        <w:t>联系电话：</w:t>
      </w:r>
      <w:r>
        <w:rPr>
          <w:rFonts w:ascii="SimSun" w:eastAsia="SimSun" w:hAnsi="SimSun"/>
          <w:sz w:val="28"/>
          <w:szCs w:val="28"/>
        </w:rPr>
        <w:t>0315-3863015</w:t>
      </w:r>
    </w:p>
    <w:p w14:paraId="17F2E2B9" w14:textId="77777777" w:rsidR="009F2145" w:rsidRPr="009F2145" w:rsidRDefault="009F2145" w:rsidP="009F2145">
      <w:pPr>
        <w:spacing w:line="360" w:lineRule="auto"/>
        <w:ind w:firstLineChars="200" w:firstLine="560"/>
        <w:rPr>
          <w:rFonts w:ascii="SimSun" w:eastAsia="SimSun" w:hAnsi="SimSun"/>
          <w:sz w:val="28"/>
          <w:szCs w:val="28"/>
        </w:rPr>
      </w:pPr>
      <w:r w:rsidRPr="009F2145">
        <w:rPr>
          <w:rFonts w:ascii="SimSun" w:eastAsia="SimSun" w:hAnsi="SimSun"/>
          <w:sz w:val="28"/>
          <w:szCs w:val="28"/>
        </w:rPr>
        <w:t>电子邮件：13552665270@126.com</w:t>
      </w:r>
    </w:p>
    <w:p w14:paraId="5BF082B6" w14:textId="77777777" w:rsidR="009F2145" w:rsidRPr="009F2145" w:rsidRDefault="009F2145" w:rsidP="009F2145">
      <w:pPr>
        <w:spacing w:line="360" w:lineRule="auto"/>
        <w:ind w:firstLineChars="200" w:firstLine="560"/>
        <w:rPr>
          <w:rFonts w:ascii="SimSun" w:eastAsia="SimSun" w:hAnsi="SimSun"/>
          <w:sz w:val="28"/>
          <w:szCs w:val="28"/>
        </w:rPr>
      </w:pPr>
    </w:p>
    <w:p w14:paraId="34D3601A" w14:textId="77777777" w:rsidR="009F2145" w:rsidRPr="009F2145" w:rsidRDefault="009F2145" w:rsidP="009F2145">
      <w:pPr>
        <w:spacing w:line="360" w:lineRule="auto"/>
        <w:ind w:firstLineChars="200" w:firstLine="560"/>
        <w:jc w:val="right"/>
        <w:rPr>
          <w:rFonts w:ascii="SimSun" w:eastAsia="SimSun" w:hAnsi="SimSun" w:hint="eastAsia"/>
          <w:sz w:val="28"/>
          <w:szCs w:val="28"/>
        </w:rPr>
      </w:pPr>
      <w:r w:rsidRPr="009F2145">
        <w:rPr>
          <w:rFonts w:ascii="SimSun" w:eastAsia="SimSun" w:hAnsi="SimSun"/>
          <w:sz w:val="28"/>
          <w:szCs w:val="28"/>
        </w:rPr>
        <w:t>2018年6月6日</w:t>
      </w:r>
    </w:p>
    <w:p w14:paraId="2C1A9313" w14:textId="77777777" w:rsidR="009F2145" w:rsidRPr="009F2145" w:rsidRDefault="009F2145" w:rsidP="009F2145">
      <w:pPr>
        <w:spacing w:line="360" w:lineRule="auto"/>
        <w:ind w:firstLineChars="200" w:firstLine="560"/>
        <w:jc w:val="right"/>
        <w:rPr>
          <w:rFonts w:ascii="SimSun" w:eastAsia="SimSun" w:hAnsi="SimSun" w:hint="eastAsia"/>
          <w:sz w:val="28"/>
          <w:szCs w:val="28"/>
        </w:rPr>
      </w:pPr>
      <w:r w:rsidRPr="009F2145">
        <w:rPr>
          <w:rFonts w:ascii="SimSun" w:eastAsia="SimSun" w:hAnsi="SimSun"/>
          <w:sz w:val="28"/>
          <w:szCs w:val="28"/>
        </w:rPr>
        <w:t>科研处</w:t>
      </w:r>
    </w:p>
    <w:p w14:paraId="1288FA46" w14:textId="77777777" w:rsidR="006278CD" w:rsidRPr="009F2145" w:rsidRDefault="009F2145" w:rsidP="009F2145">
      <w:pPr>
        <w:spacing w:line="360" w:lineRule="auto"/>
        <w:ind w:firstLineChars="200" w:firstLine="560"/>
        <w:rPr>
          <w:rFonts w:ascii="SimSun" w:eastAsia="SimSun" w:hAnsi="SimSun"/>
          <w:sz w:val="28"/>
          <w:szCs w:val="28"/>
        </w:rPr>
      </w:pPr>
    </w:p>
    <w:sectPr w:rsidR="006278CD" w:rsidRPr="009F2145" w:rsidSect="00197C73">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script"/>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1"/>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145"/>
    <w:rsid w:val="00197C73"/>
    <w:rsid w:val="009B5DFD"/>
    <w:rsid w:val="009F2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66162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2145"/>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9F21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28460">
      <w:bodyDiv w:val="1"/>
      <w:marLeft w:val="0"/>
      <w:marRight w:val="0"/>
      <w:marTop w:val="0"/>
      <w:marBottom w:val="0"/>
      <w:divBdr>
        <w:top w:val="none" w:sz="0" w:space="0" w:color="auto"/>
        <w:left w:val="none" w:sz="0" w:space="0" w:color="auto"/>
        <w:bottom w:val="none" w:sz="0" w:space="0" w:color="auto"/>
        <w:right w:val="none" w:sz="0" w:space="0" w:color="auto"/>
      </w:divBdr>
    </w:div>
    <w:div w:id="2033023942">
      <w:bodyDiv w:val="1"/>
      <w:marLeft w:val="0"/>
      <w:marRight w:val="0"/>
      <w:marTop w:val="0"/>
      <w:marBottom w:val="0"/>
      <w:divBdr>
        <w:top w:val="none" w:sz="0" w:space="0" w:color="auto"/>
        <w:left w:val="none" w:sz="0" w:space="0" w:color="auto"/>
        <w:bottom w:val="none" w:sz="0" w:space="0" w:color="auto"/>
        <w:right w:val="none" w:sz="0" w:space="0" w:color="auto"/>
      </w:divBdr>
      <w:divsChild>
        <w:div w:id="1877737925">
          <w:marLeft w:val="0"/>
          <w:marRight w:val="0"/>
          <w:marTop w:val="0"/>
          <w:marBottom w:val="150"/>
          <w:divBdr>
            <w:top w:val="none" w:sz="0" w:space="0" w:color="auto"/>
            <w:left w:val="none" w:sz="0" w:space="0" w:color="auto"/>
            <w:bottom w:val="none" w:sz="0" w:space="0" w:color="auto"/>
            <w:right w:val="none" w:sz="0" w:space="0" w:color="auto"/>
          </w:divBdr>
        </w:div>
      </w:divsChild>
    </w:div>
    <w:div w:id="20486801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98</Words>
  <Characters>560</Characters>
  <Application>Microsoft Macintosh Word</Application>
  <DocSecurity>0</DocSecurity>
  <Lines>4</Lines>
  <Paragraphs>1</Paragraphs>
  <ScaleCrop>false</ScaleCrop>
  <LinksUpToDate>false</LinksUpToDate>
  <CharactersWithSpaces>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2018-06-07T02:27:00Z</dcterms:created>
  <dcterms:modified xsi:type="dcterms:W3CDTF">2018-06-07T02:30:00Z</dcterms:modified>
</cp:coreProperties>
</file>